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C2" w:rsidRDefault="008715C2" w:rsidP="008715C2">
      <w:pPr>
        <w:jc w:val="center"/>
        <w:rPr>
          <w:b/>
        </w:rPr>
      </w:pPr>
      <w:r w:rsidRPr="00205AD7">
        <w:rPr>
          <w:b/>
        </w:rPr>
        <w:t>ГОСУДАРСТВЕННОЕ</w:t>
      </w:r>
      <w:r>
        <w:rPr>
          <w:b/>
        </w:rPr>
        <w:t xml:space="preserve"> БЮ</w:t>
      </w:r>
      <w:r w:rsidRPr="00205AD7">
        <w:rPr>
          <w:b/>
        </w:rPr>
        <w:t>ДЖЕТНОЕ</w:t>
      </w:r>
      <w:r>
        <w:rPr>
          <w:b/>
        </w:rPr>
        <w:t xml:space="preserve"> </w:t>
      </w:r>
      <w:r w:rsidRPr="00205AD7">
        <w:rPr>
          <w:b/>
        </w:rPr>
        <w:t xml:space="preserve"> </w:t>
      </w:r>
      <w:r>
        <w:rPr>
          <w:b/>
        </w:rPr>
        <w:t xml:space="preserve">ДОШКОЛЬНОЕ </w:t>
      </w:r>
    </w:p>
    <w:p w:rsidR="008715C2" w:rsidRPr="00205AD7" w:rsidRDefault="008715C2" w:rsidP="008715C2">
      <w:pPr>
        <w:jc w:val="center"/>
        <w:rPr>
          <w:b/>
        </w:rPr>
      </w:pPr>
      <w:r>
        <w:rPr>
          <w:b/>
        </w:rPr>
        <w:t xml:space="preserve">ОБРАЗОВАТЕЛЬНОЕ </w:t>
      </w:r>
      <w:r w:rsidRPr="00205AD7">
        <w:rPr>
          <w:b/>
        </w:rPr>
        <w:t>УЧРЕЖДЕНИЕ</w:t>
      </w:r>
      <w:r>
        <w:rPr>
          <w:b/>
        </w:rPr>
        <w:t xml:space="preserve"> ДЕТСКИЙ САД № 38</w:t>
      </w:r>
    </w:p>
    <w:p w:rsidR="008715C2" w:rsidRPr="003E0C26" w:rsidRDefault="008715C2" w:rsidP="008715C2">
      <w:pPr>
        <w:jc w:val="center"/>
        <w:rPr>
          <w:b/>
          <w:bCs/>
        </w:rPr>
      </w:pPr>
      <w:r w:rsidRPr="003E0C26">
        <w:rPr>
          <w:b/>
          <w:bCs/>
        </w:rPr>
        <w:t>ПУШКИНСКОГО РАЙОНА САНКТ- ПЕТЕРБУРГА</w:t>
      </w:r>
    </w:p>
    <w:p w:rsidR="008715C2" w:rsidRPr="00741C93" w:rsidRDefault="008715C2" w:rsidP="008715C2">
      <w:pPr>
        <w:jc w:val="center"/>
      </w:pPr>
      <w:r>
        <w:t xml:space="preserve">ул. </w:t>
      </w:r>
      <w:proofErr w:type="spellStart"/>
      <w:r>
        <w:t>Вишерская</w:t>
      </w:r>
      <w:proofErr w:type="spellEnd"/>
      <w:r>
        <w:t xml:space="preserve"> д.3</w:t>
      </w:r>
      <w:r w:rsidRPr="00741C93">
        <w:t>,</w:t>
      </w:r>
      <w:r>
        <w:t xml:space="preserve"> кор.1, поселок </w:t>
      </w:r>
      <w:proofErr w:type="spellStart"/>
      <w:r>
        <w:t>Шушары</w:t>
      </w:r>
      <w:proofErr w:type="spellEnd"/>
      <w:r>
        <w:t>, Санкт-Петербург, Россия, 196626</w:t>
      </w:r>
      <w:r w:rsidRPr="00741C93">
        <w:t>,</w:t>
      </w:r>
    </w:p>
    <w:p w:rsidR="008715C2" w:rsidRPr="00741C93" w:rsidRDefault="008715C2" w:rsidP="008715C2">
      <w:pPr>
        <w:pBdr>
          <w:bottom w:val="single" w:sz="12" w:space="1" w:color="auto"/>
        </w:pBdr>
        <w:jc w:val="center"/>
      </w:pPr>
      <w:r>
        <w:t>ОКПО 111111671 ОГРН 1127847464425, ИНН/КПП 7820329797/782001001</w:t>
      </w:r>
    </w:p>
    <w:tbl>
      <w:tblPr>
        <w:tblStyle w:val="aa"/>
        <w:tblpPr w:leftFromText="180" w:rightFromText="180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15C2" w:rsidTr="00E93D08">
        <w:tc>
          <w:tcPr>
            <w:tcW w:w="4785" w:type="dxa"/>
          </w:tcPr>
          <w:p w:rsidR="008715C2" w:rsidRDefault="008715C2" w:rsidP="00E93D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50"/>
            </w:tblGrid>
            <w:tr w:rsidR="008715C2" w:rsidRPr="00E66845" w:rsidTr="00EE16ED">
              <w:trPr>
                <w:trHeight w:val="1526"/>
              </w:trPr>
              <w:tc>
                <w:tcPr>
                  <w:tcW w:w="4250" w:type="dxa"/>
                </w:tcPr>
                <w:p w:rsidR="008715C2" w:rsidRPr="00855962" w:rsidRDefault="008715C2" w:rsidP="007C7B22">
                  <w:pPr>
                    <w:framePr w:hSpace="180" w:wrap="around" w:vAnchor="text" w:hAnchor="margin" w:y="348"/>
                    <w:shd w:val="clear" w:color="auto" w:fill="FFFFFF"/>
                    <w:spacing w:line="276" w:lineRule="auto"/>
                    <w:ind w:hanging="108"/>
                    <w:rPr>
                      <w:b/>
                    </w:rPr>
                  </w:pPr>
                  <w:r w:rsidRPr="00855962">
                    <w:rPr>
                      <w:b/>
                      <w:color w:val="333333"/>
                    </w:rPr>
                    <w:t>УТВЕРЖДАЮ</w:t>
                  </w:r>
                </w:p>
                <w:p w:rsidR="008715C2" w:rsidRPr="00E66845" w:rsidRDefault="008715C2" w:rsidP="007C7B22">
                  <w:pPr>
                    <w:framePr w:hSpace="180" w:wrap="around" w:vAnchor="text" w:hAnchor="margin" w:y="348"/>
                    <w:shd w:val="clear" w:color="auto" w:fill="FFFFFF"/>
                    <w:spacing w:line="276" w:lineRule="auto"/>
                    <w:ind w:hanging="108"/>
                  </w:pPr>
                  <w:r>
                    <w:rPr>
                      <w:color w:val="333333"/>
                    </w:rPr>
                    <w:t>Заведующий ГБДОУ детский сад №38</w:t>
                  </w:r>
                </w:p>
                <w:p w:rsidR="008715C2" w:rsidRDefault="008715C2" w:rsidP="007C7B22">
                  <w:pPr>
                    <w:framePr w:hSpace="180" w:wrap="around" w:vAnchor="text" w:hAnchor="margin" w:y="348"/>
                    <w:spacing w:line="276" w:lineRule="auto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__________</w:t>
                  </w:r>
                  <w:r w:rsidRPr="00E66845">
                    <w:rPr>
                      <w:color w:val="333333"/>
                    </w:rPr>
                    <w:t xml:space="preserve">_________ </w:t>
                  </w:r>
                  <w:r>
                    <w:rPr>
                      <w:color w:val="333333"/>
                    </w:rPr>
                    <w:t>___</w:t>
                  </w:r>
                  <w:proofErr w:type="spellStart"/>
                  <w:r>
                    <w:rPr>
                      <w:color w:val="333333"/>
                    </w:rPr>
                    <w:t>Я.Л.Егорова</w:t>
                  </w:r>
                  <w:proofErr w:type="spellEnd"/>
                  <w:r w:rsidRPr="00E66845">
                    <w:rPr>
                      <w:color w:val="333333"/>
                    </w:rPr>
                    <w:t xml:space="preserve"> </w:t>
                  </w:r>
                  <w:r>
                    <w:rPr>
                      <w:color w:val="333333"/>
                    </w:rPr>
                    <w:t>_______________</w:t>
                  </w:r>
                  <w:r w:rsidR="00880839">
                    <w:rPr>
                      <w:color w:val="333333"/>
                    </w:rPr>
                    <w:t xml:space="preserve">__________201        </w:t>
                  </w:r>
                  <w:r>
                    <w:rPr>
                      <w:color w:val="333333"/>
                    </w:rPr>
                    <w:t>г.</w:t>
                  </w:r>
                </w:p>
                <w:p w:rsidR="008715C2" w:rsidRPr="00E66845" w:rsidRDefault="008715C2" w:rsidP="007C7B22">
                  <w:pPr>
                    <w:framePr w:hSpace="180" w:wrap="around" w:vAnchor="text" w:hAnchor="margin" w:y="348"/>
                    <w:spacing w:line="276" w:lineRule="auto"/>
                  </w:pPr>
                </w:p>
              </w:tc>
            </w:tr>
            <w:tr w:rsidR="008715C2" w:rsidRPr="00E66845" w:rsidTr="00EE16ED">
              <w:tc>
                <w:tcPr>
                  <w:tcW w:w="4250" w:type="dxa"/>
                </w:tcPr>
                <w:p w:rsidR="008715C2" w:rsidRPr="00E66845" w:rsidRDefault="008715C2" w:rsidP="007C7B22">
                  <w:pPr>
                    <w:framePr w:hSpace="180" w:wrap="around" w:vAnchor="text" w:hAnchor="margin" w:y="348"/>
                    <w:shd w:val="clear" w:color="auto" w:fill="FFFFFF"/>
                    <w:spacing w:line="276" w:lineRule="auto"/>
                    <w:ind w:firstLine="284"/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8715C2" w:rsidRDefault="008715C2" w:rsidP="00E93D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715C2" w:rsidRDefault="008715C2" w:rsidP="008715C2">
      <w:pPr>
        <w:jc w:val="center"/>
      </w:pPr>
    </w:p>
    <w:p w:rsidR="006C1919" w:rsidRDefault="006C1919"/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B32D0C" w:rsidTr="00C72C0D">
        <w:tc>
          <w:tcPr>
            <w:tcW w:w="9322" w:type="dxa"/>
          </w:tcPr>
          <w:p w:rsidR="00B32D0C" w:rsidRDefault="00B32D0C" w:rsidP="00C72C0D">
            <w:pPr>
              <w:shd w:val="clear" w:color="auto" w:fill="FFFFFF"/>
              <w:spacing w:line="254" w:lineRule="exact"/>
              <w:ind w:left="-360"/>
              <w:jc w:val="center"/>
            </w:pPr>
          </w:p>
        </w:tc>
      </w:tr>
      <w:tr w:rsidR="00B32D0C" w:rsidTr="00C72C0D">
        <w:tc>
          <w:tcPr>
            <w:tcW w:w="9322" w:type="dxa"/>
          </w:tcPr>
          <w:p w:rsidR="00B32D0C" w:rsidRDefault="00B32D0C" w:rsidP="00C72C0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B32D0C" w:rsidRPr="00BE5CF4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E93D08" w:rsidRDefault="00E93D08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Положение </w:t>
      </w:r>
      <w:bookmarkStart w:id="0" w:name="_GoBack"/>
      <w:r>
        <w:rPr>
          <w:b/>
          <w:bCs/>
          <w:sz w:val="36"/>
          <w:szCs w:val="36"/>
        </w:rPr>
        <w:t>о</w:t>
      </w:r>
      <w:r w:rsidR="00B32D0C" w:rsidRPr="00ED77BB">
        <w:rPr>
          <w:b/>
          <w:bCs/>
          <w:sz w:val="36"/>
          <w:szCs w:val="36"/>
        </w:rPr>
        <w:t xml:space="preserve"> совете по </w:t>
      </w:r>
      <w:r w:rsidR="00473427" w:rsidRPr="00ED77BB">
        <w:rPr>
          <w:b/>
          <w:bCs/>
          <w:sz w:val="36"/>
          <w:szCs w:val="36"/>
        </w:rPr>
        <w:t>питанию</w:t>
      </w:r>
      <w:r w:rsidR="00473427">
        <w:rPr>
          <w:b/>
          <w:bCs/>
          <w:sz w:val="36"/>
          <w:szCs w:val="36"/>
        </w:rPr>
        <w:t xml:space="preserve"> </w:t>
      </w:r>
    </w:p>
    <w:p w:rsidR="00B32D0C" w:rsidRPr="00ED77BB" w:rsidRDefault="00473427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ED77BB">
        <w:rPr>
          <w:b/>
          <w:bCs/>
          <w:sz w:val="36"/>
          <w:szCs w:val="36"/>
        </w:rPr>
        <w:t>ГБДОУ</w:t>
      </w:r>
      <w:r w:rsidR="007C7B22">
        <w:rPr>
          <w:b/>
          <w:bCs/>
          <w:sz w:val="36"/>
          <w:szCs w:val="36"/>
        </w:rPr>
        <w:t xml:space="preserve"> детский</w:t>
      </w:r>
      <w:r w:rsidR="00B32D0C" w:rsidRPr="00ED77BB">
        <w:rPr>
          <w:b/>
          <w:bCs/>
          <w:sz w:val="36"/>
          <w:szCs w:val="36"/>
        </w:rPr>
        <w:t xml:space="preserve"> сад №38</w:t>
      </w:r>
    </w:p>
    <w:p w:rsidR="00B32D0C" w:rsidRPr="00ED77BB" w:rsidRDefault="00B32D0C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ED77BB">
        <w:rPr>
          <w:b/>
          <w:bCs/>
          <w:sz w:val="36"/>
          <w:szCs w:val="36"/>
        </w:rPr>
        <w:t>Пушкинского района С</w:t>
      </w:r>
      <w:r w:rsidR="00473427">
        <w:rPr>
          <w:b/>
          <w:bCs/>
          <w:sz w:val="36"/>
          <w:szCs w:val="36"/>
        </w:rPr>
        <w:t>анкт-</w:t>
      </w:r>
      <w:r w:rsidRPr="00ED77BB">
        <w:rPr>
          <w:b/>
          <w:bCs/>
          <w:sz w:val="36"/>
          <w:szCs w:val="36"/>
        </w:rPr>
        <w:t>П</w:t>
      </w:r>
      <w:r w:rsidR="00473427">
        <w:rPr>
          <w:b/>
          <w:bCs/>
          <w:sz w:val="36"/>
          <w:szCs w:val="36"/>
        </w:rPr>
        <w:t>етербурга</w:t>
      </w:r>
    </w:p>
    <w:bookmarkEnd w:id="0"/>
    <w:p w:rsidR="00B32D0C" w:rsidRPr="00ED77BB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36"/>
          <w:szCs w:val="36"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73427" w:rsidRPr="00473427" w:rsidRDefault="00473427" w:rsidP="00473427">
      <w:pPr>
        <w:shd w:val="clear" w:color="auto" w:fill="FFFFFF"/>
        <w:spacing w:line="276" w:lineRule="auto"/>
        <w:ind w:firstLine="284"/>
        <w:rPr>
          <w:b/>
        </w:rPr>
      </w:pPr>
      <w:r w:rsidRPr="00473427">
        <w:rPr>
          <w:b/>
        </w:rPr>
        <w:t xml:space="preserve">ПРИНЯТО </w:t>
      </w:r>
    </w:p>
    <w:p w:rsidR="00473427" w:rsidRPr="00473427" w:rsidRDefault="00473427" w:rsidP="00473427">
      <w:pPr>
        <w:shd w:val="clear" w:color="auto" w:fill="FFFFFF"/>
        <w:spacing w:line="276" w:lineRule="auto"/>
        <w:ind w:firstLine="284"/>
      </w:pPr>
      <w:r w:rsidRPr="00473427">
        <w:t>На общем собрании</w:t>
      </w:r>
      <w:r w:rsidR="007F439F">
        <w:t xml:space="preserve"> работников</w:t>
      </w:r>
      <w:r w:rsidRPr="00473427">
        <w:t xml:space="preserve"> </w:t>
      </w:r>
    </w:p>
    <w:p w:rsidR="00473427" w:rsidRPr="00473427" w:rsidRDefault="00473427" w:rsidP="00473427">
      <w:pPr>
        <w:shd w:val="clear" w:color="auto" w:fill="FFFFFF"/>
        <w:spacing w:line="276" w:lineRule="auto"/>
        <w:ind w:firstLine="284"/>
      </w:pPr>
      <w:r w:rsidRPr="00473427">
        <w:t>ГБДОУ детский сад №38</w:t>
      </w:r>
    </w:p>
    <w:p w:rsidR="00473427" w:rsidRPr="00473427" w:rsidRDefault="00473427" w:rsidP="00473427">
      <w:pPr>
        <w:shd w:val="clear" w:color="auto" w:fill="FFFFFF"/>
        <w:spacing w:line="276" w:lineRule="auto"/>
        <w:ind w:firstLine="284"/>
      </w:pPr>
      <w:r w:rsidRPr="00473427">
        <w:t xml:space="preserve">Протокол №         </w:t>
      </w:r>
      <w:proofErr w:type="gramStart"/>
      <w:r w:rsidRPr="00473427">
        <w:t>от</w:t>
      </w:r>
      <w:proofErr w:type="gramEnd"/>
      <w:r w:rsidRPr="00473427">
        <w:t xml:space="preserve"> </w:t>
      </w:r>
    </w:p>
    <w:p w:rsidR="00E93D08" w:rsidRDefault="00473427" w:rsidP="00473427">
      <w:pPr>
        <w:shd w:val="clear" w:color="auto" w:fill="FFFFFF"/>
        <w:spacing w:line="276" w:lineRule="auto"/>
      </w:pPr>
      <w:r w:rsidRPr="00473427">
        <w:t xml:space="preserve">   </w:t>
      </w:r>
    </w:p>
    <w:p w:rsidR="00473427" w:rsidRPr="00473427" w:rsidRDefault="00473427" w:rsidP="00E93D08">
      <w:pPr>
        <w:shd w:val="clear" w:color="auto" w:fill="FFFFFF"/>
        <w:spacing w:line="276" w:lineRule="auto"/>
        <w:ind w:left="284"/>
        <w:rPr>
          <w:b/>
        </w:rPr>
      </w:pPr>
      <w:r w:rsidRPr="00473427">
        <w:t xml:space="preserve"> </w:t>
      </w:r>
      <w:r w:rsidRPr="00473427">
        <w:rPr>
          <w:b/>
        </w:rPr>
        <w:t>СОГЛОСОВАНО</w:t>
      </w:r>
    </w:p>
    <w:p w:rsidR="00473427" w:rsidRPr="00473427" w:rsidRDefault="00473427" w:rsidP="00473427">
      <w:pPr>
        <w:shd w:val="clear" w:color="auto" w:fill="FFFFFF"/>
        <w:spacing w:line="276" w:lineRule="auto"/>
        <w:ind w:firstLine="284"/>
      </w:pPr>
      <w:r w:rsidRPr="00473427">
        <w:t>Председателем ПК</w:t>
      </w:r>
    </w:p>
    <w:p w:rsidR="00473427" w:rsidRPr="00473427" w:rsidRDefault="00473427" w:rsidP="00473427">
      <w:pPr>
        <w:shd w:val="clear" w:color="auto" w:fill="FFFFFF"/>
        <w:spacing w:line="276" w:lineRule="auto"/>
        <w:ind w:firstLine="284"/>
      </w:pPr>
      <w:r w:rsidRPr="00473427">
        <w:t>_________________Белугина Э.Г.</w:t>
      </w:r>
    </w:p>
    <w:p w:rsidR="00ED77BB" w:rsidRDefault="00ED77BB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D77BB" w:rsidRDefault="00ED77BB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D77BB" w:rsidRDefault="00ED77BB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2714BA" w:rsidRDefault="007F439F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20130" cy="8415179"/>
            <wp:effectExtent l="19050" t="0" r="0" b="0"/>
            <wp:docPr id="1" name="Рисунок 1" descr="C:\Users\user\Documents\Scanned Documents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BA" w:rsidRDefault="002714BA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2714BA" w:rsidRDefault="002714BA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32D0C" w:rsidRDefault="00B32D0C" w:rsidP="00B32D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7F439F" w:rsidRDefault="007F439F" w:rsidP="00473427">
      <w:pPr>
        <w:pStyle w:val="a6"/>
        <w:rPr>
          <w:rStyle w:val="a4"/>
          <w:color w:val="000000"/>
        </w:rPr>
      </w:pPr>
    </w:p>
    <w:p w:rsidR="00B32D0C" w:rsidRDefault="00473427" w:rsidP="00473427">
      <w:pPr>
        <w:pStyle w:val="a6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1.Общие положения</w:t>
      </w:r>
    </w:p>
    <w:p w:rsidR="00473427" w:rsidRDefault="00473427" w:rsidP="00473427">
      <w:pPr>
        <w:pStyle w:val="a6"/>
        <w:ind w:left="720"/>
        <w:rPr>
          <w:rStyle w:val="a4"/>
          <w:color w:val="000000"/>
        </w:rPr>
      </w:pPr>
    </w:p>
    <w:p w:rsidR="00AE4914" w:rsidRPr="00B32D0C" w:rsidRDefault="00AE4914" w:rsidP="002714BA">
      <w:pPr>
        <w:pStyle w:val="a6"/>
        <w:rPr>
          <w:b/>
          <w:bCs/>
          <w:szCs w:val="24"/>
        </w:rPr>
      </w:pPr>
      <w:r w:rsidRPr="00B32D0C">
        <w:rPr>
          <w:rStyle w:val="a4"/>
          <w:b w:val="0"/>
          <w:color w:val="000000"/>
          <w:szCs w:val="24"/>
        </w:rPr>
        <w:t xml:space="preserve">1.1. Совет по питанию является общественным органом, который создан с целью оказания практической помощи </w:t>
      </w:r>
      <w:r w:rsidR="00473427">
        <w:rPr>
          <w:rStyle w:val="a4"/>
          <w:b w:val="0"/>
          <w:color w:val="000000"/>
          <w:szCs w:val="24"/>
        </w:rPr>
        <w:t>ГБДОУ детский сад №38 Пушкинского района</w:t>
      </w:r>
      <w:r w:rsidR="00E93D08">
        <w:rPr>
          <w:rStyle w:val="a4"/>
          <w:b w:val="0"/>
          <w:color w:val="000000"/>
          <w:szCs w:val="24"/>
        </w:rPr>
        <w:t xml:space="preserve"> С</w:t>
      </w:r>
      <w:r w:rsidR="00473427">
        <w:rPr>
          <w:rStyle w:val="a4"/>
          <w:b w:val="0"/>
          <w:color w:val="000000"/>
          <w:szCs w:val="24"/>
        </w:rPr>
        <w:t>анкт-Петербурга</w:t>
      </w:r>
      <w:r w:rsidRPr="00B32D0C">
        <w:rPr>
          <w:rStyle w:val="a4"/>
          <w:b w:val="0"/>
          <w:color w:val="000000"/>
          <w:szCs w:val="24"/>
        </w:rPr>
        <w:t xml:space="preserve"> в организации и осуществлении административно-общественного </w:t>
      </w:r>
      <w:proofErr w:type="gramStart"/>
      <w:r w:rsidRPr="00B32D0C">
        <w:rPr>
          <w:rStyle w:val="a4"/>
          <w:b w:val="0"/>
          <w:color w:val="000000"/>
          <w:szCs w:val="24"/>
        </w:rPr>
        <w:t>контроля за</w:t>
      </w:r>
      <w:proofErr w:type="gramEnd"/>
      <w:r w:rsidRPr="00B32D0C">
        <w:rPr>
          <w:rStyle w:val="a4"/>
          <w:b w:val="0"/>
          <w:color w:val="000000"/>
          <w:szCs w:val="24"/>
        </w:rPr>
        <w:t xml:space="preserve"> организ</w:t>
      </w:r>
      <w:r w:rsidR="00473427">
        <w:rPr>
          <w:rStyle w:val="a4"/>
          <w:b w:val="0"/>
          <w:color w:val="000000"/>
          <w:szCs w:val="24"/>
        </w:rPr>
        <w:t>ацией и качеством питания детей</w:t>
      </w:r>
      <w:r w:rsidRPr="00B32D0C">
        <w:rPr>
          <w:rStyle w:val="a4"/>
          <w:b w:val="0"/>
          <w:color w:val="000000"/>
          <w:szCs w:val="24"/>
        </w:rPr>
        <w:t>.</w:t>
      </w:r>
    </w:p>
    <w:p w:rsidR="00AE4914" w:rsidRPr="00B32D0C" w:rsidRDefault="00AE4914" w:rsidP="002714BA">
      <w:pPr>
        <w:pStyle w:val="a5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B32D0C">
        <w:rPr>
          <w:rStyle w:val="a4"/>
          <w:b w:val="0"/>
          <w:color w:val="000000"/>
        </w:rPr>
        <w:t>1.2.  </w:t>
      </w:r>
      <w:r w:rsidRPr="00B32D0C">
        <w:rPr>
          <w:rStyle w:val="apple-converted-space"/>
          <w:b/>
          <w:bCs/>
          <w:color w:val="000000"/>
        </w:rPr>
        <w:t> </w:t>
      </w:r>
      <w:r w:rsidRPr="00B32D0C">
        <w:rPr>
          <w:rStyle w:val="a4"/>
          <w:b w:val="0"/>
          <w:color w:val="000000"/>
        </w:rPr>
        <w:t>В своей работе Совет по питанию руководствуется:</w:t>
      </w:r>
    </w:p>
    <w:p w:rsidR="00AE4914" w:rsidRPr="00B32D0C" w:rsidRDefault="00AE4914" w:rsidP="00E93D08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B32D0C">
        <w:rPr>
          <w:rStyle w:val="a4"/>
          <w:b w:val="0"/>
          <w:color w:val="000000"/>
        </w:rPr>
        <w:t xml:space="preserve">Санитарно-эпидемиологическими правилами </w:t>
      </w:r>
      <w:r w:rsidR="00997709" w:rsidRPr="00B32D0C">
        <w:rPr>
          <w:rStyle w:val="a4"/>
          <w:b w:val="0"/>
          <w:color w:val="000000"/>
        </w:rPr>
        <w:t>и нормативами (СанПиН 2.4.1.3049</w:t>
      </w:r>
      <w:r w:rsidRPr="00B32D0C">
        <w:rPr>
          <w:rStyle w:val="a4"/>
          <w:b w:val="0"/>
          <w:color w:val="000000"/>
        </w:rPr>
        <w:t>-1</w:t>
      </w:r>
      <w:r w:rsidR="00997709" w:rsidRPr="00B32D0C">
        <w:rPr>
          <w:rStyle w:val="a4"/>
          <w:b w:val="0"/>
          <w:color w:val="000000"/>
        </w:rPr>
        <w:t>3, от15 мая 2013 г. N 26</w:t>
      </w:r>
      <w:r w:rsidRPr="00B32D0C">
        <w:rPr>
          <w:rStyle w:val="a4"/>
          <w:b w:val="0"/>
          <w:color w:val="000000"/>
        </w:rPr>
        <w:t>);</w:t>
      </w:r>
    </w:p>
    <w:p w:rsidR="00AE4914" w:rsidRPr="00B32D0C" w:rsidRDefault="00AE4914" w:rsidP="00E93D08">
      <w:pPr>
        <w:pStyle w:val="consplustitle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color w:val="000000"/>
        </w:rPr>
      </w:pPr>
      <w:r w:rsidRPr="00B32D0C">
        <w:rPr>
          <w:rStyle w:val="a4"/>
          <w:b w:val="0"/>
          <w:color w:val="000000"/>
        </w:rPr>
        <w:t>Уставом ГБДОУ детский сад № 38 Пушкинского района</w:t>
      </w:r>
      <w:proofErr w:type="gramStart"/>
      <w:r w:rsidRPr="00B32D0C">
        <w:rPr>
          <w:rStyle w:val="a4"/>
          <w:b w:val="0"/>
          <w:color w:val="000000"/>
        </w:rPr>
        <w:t xml:space="preserve"> С</w:t>
      </w:r>
      <w:proofErr w:type="gramEnd"/>
      <w:r w:rsidRPr="00B32D0C">
        <w:rPr>
          <w:rStyle w:val="a4"/>
          <w:b w:val="0"/>
          <w:color w:val="000000"/>
        </w:rPr>
        <w:t>анкт- Петербурга</w:t>
      </w:r>
    </w:p>
    <w:p w:rsidR="0052034E" w:rsidRDefault="0052034E" w:rsidP="002714BA">
      <w:pPr>
        <w:pStyle w:val="consplustitle"/>
        <w:shd w:val="clear" w:color="auto" w:fill="FFFFFF"/>
        <w:spacing w:before="30" w:beforeAutospacing="0" w:after="30" w:afterAutospacing="0"/>
        <w:jc w:val="both"/>
        <w:rPr>
          <w:rStyle w:val="a4"/>
          <w:color w:val="000000"/>
        </w:rPr>
      </w:pPr>
    </w:p>
    <w:p w:rsidR="00AE4914" w:rsidRDefault="004113B6" w:rsidP="002714BA">
      <w:pPr>
        <w:pStyle w:val="consplustitle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a4"/>
          <w:color w:val="000000"/>
        </w:rPr>
        <w:t>2.</w:t>
      </w:r>
      <w:r w:rsidR="00473427">
        <w:rPr>
          <w:rStyle w:val="a4"/>
          <w:color w:val="000000"/>
        </w:rPr>
        <w:t xml:space="preserve"> Структура совета по питанию</w:t>
      </w:r>
    </w:p>
    <w:p w:rsidR="00997709" w:rsidRPr="00B32D0C" w:rsidRDefault="00473427" w:rsidP="002714BA">
      <w:pPr>
        <w:pStyle w:val="a6"/>
        <w:rPr>
          <w:rStyle w:val="a4"/>
          <w:b w:val="0"/>
          <w:color w:val="000000"/>
          <w:szCs w:val="24"/>
        </w:rPr>
      </w:pPr>
      <w:r>
        <w:rPr>
          <w:rStyle w:val="a4"/>
          <w:b w:val="0"/>
          <w:color w:val="000000"/>
          <w:szCs w:val="24"/>
        </w:rPr>
        <w:t>2.1.</w:t>
      </w:r>
      <w:r w:rsidR="00AE4914" w:rsidRPr="00B32D0C">
        <w:rPr>
          <w:rStyle w:val="a4"/>
          <w:b w:val="0"/>
          <w:color w:val="000000"/>
          <w:szCs w:val="24"/>
        </w:rPr>
        <w:t>Совет по питанию включает в себя постоянно действующую группу из числа сотрудников ГБДОУ</w:t>
      </w:r>
      <w:r>
        <w:rPr>
          <w:rStyle w:val="a4"/>
          <w:b w:val="0"/>
          <w:color w:val="000000"/>
          <w:szCs w:val="24"/>
        </w:rPr>
        <w:t xml:space="preserve"> детский сад №38</w:t>
      </w:r>
      <w:r w:rsidR="00997709" w:rsidRPr="00B32D0C">
        <w:rPr>
          <w:rStyle w:val="a4"/>
          <w:b w:val="0"/>
          <w:color w:val="000000"/>
          <w:szCs w:val="24"/>
        </w:rPr>
        <w:t>.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2.2. Председателем совета по пит</w:t>
      </w:r>
      <w:r w:rsidR="00997709" w:rsidRPr="00B32D0C">
        <w:rPr>
          <w:rStyle w:val="a4"/>
          <w:b w:val="0"/>
          <w:color w:val="000000"/>
          <w:szCs w:val="24"/>
        </w:rPr>
        <w:t>анию является заведующий ГБДОУ</w:t>
      </w:r>
      <w:r w:rsidR="00473427">
        <w:rPr>
          <w:rStyle w:val="a4"/>
          <w:b w:val="0"/>
          <w:color w:val="000000"/>
          <w:szCs w:val="24"/>
        </w:rPr>
        <w:t xml:space="preserve"> детский сад №38</w:t>
      </w:r>
      <w:r w:rsidRPr="00B32D0C">
        <w:rPr>
          <w:rStyle w:val="a4"/>
          <w:b w:val="0"/>
          <w:color w:val="000000"/>
          <w:szCs w:val="24"/>
        </w:rPr>
        <w:t>.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2.3. В состав Совета по питанию входят:</w:t>
      </w:r>
    </w:p>
    <w:p w:rsidR="00AE4914" w:rsidRPr="00B32D0C" w:rsidRDefault="00AE4914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Заведующий</w:t>
      </w:r>
    </w:p>
    <w:p w:rsidR="00AE4914" w:rsidRPr="00B32D0C" w:rsidRDefault="00AE4914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Медицинская сестра</w:t>
      </w:r>
    </w:p>
    <w:p w:rsidR="00AE4914" w:rsidRPr="00B32D0C" w:rsidRDefault="00AE4914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Зам</w:t>
      </w:r>
      <w:proofErr w:type="gramStart"/>
      <w:r w:rsidRPr="00B32D0C">
        <w:rPr>
          <w:rStyle w:val="a4"/>
          <w:b w:val="0"/>
          <w:color w:val="000000"/>
          <w:szCs w:val="24"/>
        </w:rPr>
        <w:t>.з</w:t>
      </w:r>
      <w:proofErr w:type="gramEnd"/>
      <w:r w:rsidRPr="00B32D0C">
        <w:rPr>
          <w:rStyle w:val="a4"/>
          <w:b w:val="0"/>
          <w:color w:val="000000"/>
          <w:szCs w:val="24"/>
        </w:rPr>
        <w:t>ав. по АХР</w:t>
      </w:r>
    </w:p>
    <w:p w:rsidR="00AE4914" w:rsidRPr="00B32D0C" w:rsidRDefault="00AE4914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Повар</w:t>
      </w:r>
    </w:p>
    <w:p w:rsidR="00AE4914" w:rsidRPr="00B32D0C" w:rsidRDefault="00AE4914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Кладовщик</w:t>
      </w:r>
    </w:p>
    <w:p w:rsidR="00AE4914" w:rsidRPr="00B32D0C" w:rsidRDefault="00997709" w:rsidP="00E93D08">
      <w:pPr>
        <w:pStyle w:val="a6"/>
        <w:numPr>
          <w:ilvl w:val="0"/>
          <w:numId w:val="3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Педагогический работник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 xml:space="preserve">2.4. Состав совета по питанию утверждается Приказом </w:t>
      </w:r>
      <w:r w:rsidR="00473427">
        <w:rPr>
          <w:rStyle w:val="a4"/>
          <w:b w:val="0"/>
          <w:color w:val="000000"/>
          <w:szCs w:val="24"/>
        </w:rPr>
        <w:t>заведующего ГБДОУ детский сад №38</w:t>
      </w:r>
      <w:r w:rsidRPr="00B32D0C">
        <w:rPr>
          <w:rStyle w:val="a4"/>
          <w:b w:val="0"/>
          <w:color w:val="000000"/>
          <w:szCs w:val="24"/>
        </w:rPr>
        <w:t xml:space="preserve"> сроком на </w:t>
      </w:r>
      <w:r w:rsidR="00997709" w:rsidRPr="00B32D0C">
        <w:rPr>
          <w:rStyle w:val="a4"/>
          <w:b w:val="0"/>
          <w:color w:val="000000"/>
          <w:szCs w:val="24"/>
        </w:rPr>
        <w:t>1</w:t>
      </w:r>
      <w:r w:rsidRPr="00B32D0C">
        <w:rPr>
          <w:rStyle w:val="a4"/>
          <w:b w:val="0"/>
          <w:color w:val="000000"/>
          <w:szCs w:val="24"/>
        </w:rPr>
        <w:t xml:space="preserve"> года.  </w:t>
      </w:r>
    </w:p>
    <w:p w:rsidR="00AE4914" w:rsidRPr="00B32D0C" w:rsidRDefault="00AE4914" w:rsidP="002714BA">
      <w:pPr>
        <w:pStyle w:val="a6"/>
        <w:rPr>
          <w:rStyle w:val="a4"/>
          <w:b w:val="0"/>
          <w:szCs w:val="24"/>
        </w:rPr>
      </w:pPr>
      <w:r w:rsidRPr="00B32D0C">
        <w:rPr>
          <w:rStyle w:val="a4"/>
          <w:b w:val="0"/>
          <w:bCs w:val="0"/>
          <w:szCs w:val="24"/>
        </w:rPr>
        <w:t>2.5. В соответствии с основными направлениями деятельности Совета его основными задачами </w:t>
      </w:r>
      <w:r w:rsidRPr="00B32D0C">
        <w:rPr>
          <w:rStyle w:val="a4"/>
          <w:b w:val="0"/>
          <w:color w:val="000000"/>
          <w:szCs w:val="24"/>
        </w:rPr>
        <w:t>являются</w:t>
      </w:r>
      <w:r w:rsidR="004113B6" w:rsidRPr="00B32D0C">
        <w:rPr>
          <w:rStyle w:val="a4"/>
          <w:b w:val="0"/>
          <w:color w:val="000000"/>
          <w:szCs w:val="24"/>
        </w:rPr>
        <w:t xml:space="preserve"> контроль и </w:t>
      </w:r>
      <w:r w:rsidR="00997709" w:rsidRPr="00B32D0C">
        <w:rPr>
          <w:rStyle w:val="a4"/>
          <w:b w:val="0"/>
          <w:color w:val="000000"/>
          <w:szCs w:val="24"/>
        </w:rPr>
        <w:t>анализ</w:t>
      </w:r>
      <w:r w:rsidRPr="00B32D0C">
        <w:rPr>
          <w:rStyle w:val="a4"/>
          <w:b w:val="0"/>
          <w:color w:val="000000"/>
          <w:szCs w:val="24"/>
        </w:rPr>
        <w:t>:</w:t>
      </w:r>
    </w:p>
    <w:p w:rsidR="00AE4914" w:rsidRPr="00B32D0C" w:rsidRDefault="00997709" w:rsidP="00E93D08">
      <w:pPr>
        <w:pStyle w:val="a6"/>
        <w:numPr>
          <w:ilvl w:val="0"/>
          <w:numId w:val="4"/>
        </w:numPr>
        <w:rPr>
          <w:rStyle w:val="a4"/>
          <w:b w:val="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правильной организацией питания детей</w:t>
      </w:r>
      <w:r w:rsidR="00AE4914" w:rsidRPr="00B32D0C">
        <w:rPr>
          <w:rStyle w:val="a4"/>
          <w:b w:val="0"/>
          <w:color w:val="000000"/>
          <w:szCs w:val="24"/>
        </w:rPr>
        <w:t>;</w:t>
      </w:r>
    </w:p>
    <w:p w:rsidR="00AE4914" w:rsidRPr="00B32D0C" w:rsidRDefault="00997709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качеством полученных продуктов, условиями их хранения и сроками реализации;</w:t>
      </w:r>
    </w:p>
    <w:p w:rsidR="00997709" w:rsidRPr="00B32D0C" w:rsidRDefault="00997709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выполнение натуральных норм продуктов питания;</w:t>
      </w:r>
    </w:p>
    <w:p w:rsidR="00997709" w:rsidRPr="00B32D0C" w:rsidRDefault="004113B6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качеством приготовления пищи;</w:t>
      </w:r>
    </w:p>
    <w:p w:rsidR="004113B6" w:rsidRPr="00B32D0C" w:rsidRDefault="004113B6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освоением денежных средств, выделяемых на питание администрацией района</w:t>
      </w:r>
    </w:p>
    <w:p w:rsidR="004113B6" w:rsidRPr="00B32D0C" w:rsidRDefault="004113B6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санитарным состоянием пищеблока</w:t>
      </w:r>
    </w:p>
    <w:p w:rsidR="004113B6" w:rsidRPr="00B32D0C" w:rsidRDefault="004113B6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>за осуществлением индивидуального подхода в процессе питания</w:t>
      </w:r>
    </w:p>
    <w:p w:rsidR="004113B6" w:rsidRPr="00B32D0C" w:rsidRDefault="004113B6" w:rsidP="00E93D08">
      <w:pPr>
        <w:pStyle w:val="a6"/>
        <w:numPr>
          <w:ilvl w:val="0"/>
          <w:numId w:val="4"/>
        </w:numPr>
        <w:rPr>
          <w:rStyle w:val="a4"/>
          <w:b w:val="0"/>
          <w:color w:val="000000"/>
          <w:szCs w:val="24"/>
        </w:rPr>
      </w:pPr>
      <w:r w:rsidRPr="00B32D0C">
        <w:rPr>
          <w:rStyle w:val="a4"/>
          <w:b w:val="0"/>
          <w:color w:val="000000"/>
          <w:szCs w:val="24"/>
        </w:rPr>
        <w:t xml:space="preserve">за освещением вопросов организации питания с родительской общественностью. </w:t>
      </w:r>
    </w:p>
    <w:p w:rsidR="00AE4914" w:rsidRPr="00B32D0C" w:rsidRDefault="00AE4914" w:rsidP="00E93D08">
      <w:pPr>
        <w:pStyle w:val="a6"/>
        <w:numPr>
          <w:ilvl w:val="0"/>
          <w:numId w:val="4"/>
        </w:numPr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ведение документации по питанию;</w:t>
      </w:r>
    </w:p>
    <w:p w:rsidR="00AE4914" w:rsidRPr="00B32D0C" w:rsidRDefault="00AE4914" w:rsidP="00E93D08">
      <w:pPr>
        <w:pStyle w:val="a6"/>
        <w:numPr>
          <w:ilvl w:val="0"/>
          <w:numId w:val="4"/>
        </w:numPr>
        <w:rPr>
          <w:rStyle w:val="a4"/>
          <w:b w:val="0"/>
          <w:bCs w:val="0"/>
          <w:szCs w:val="24"/>
        </w:rPr>
      </w:pPr>
      <w:r w:rsidRPr="00B32D0C">
        <w:rPr>
          <w:rStyle w:val="a4"/>
          <w:b w:val="0"/>
          <w:color w:val="000000"/>
          <w:szCs w:val="24"/>
        </w:rPr>
        <w:t>освещение вопросов организации питания детей в учреждении (родительские собрания, дни</w:t>
      </w:r>
      <w:r w:rsidRPr="00B32D0C">
        <w:rPr>
          <w:rStyle w:val="a4"/>
          <w:bCs w:val="0"/>
          <w:szCs w:val="24"/>
        </w:rPr>
        <w:t> </w:t>
      </w:r>
      <w:r w:rsidRPr="00B32D0C">
        <w:rPr>
          <w:rStyle w:val="a4"/>
          <w:b w:val="0"/>
          <w:bCs w:val="0"/>
          <w:szCs w:val="24"/>
        </w:rPr>
        <w:t>открытых дверей, информационные уголки)</w:t>
      </w:r>
    </w:p>
    <w:p w:rsidR="0052034E" w:rsidRDefault="0052034E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fontstyle14"/>
          <w:b/>
          <w:bCs/>
          <w:color w:val="000000"/>
        </w:rPr>
      </w:pPr>
    </w:p>
    <w:p w:rsidR="00AE4914" w:rsidRDefault="0052034E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fontstyle14"/>
          <w:b/>
          <w:bCs/>
          <w:color w:val="000000"/>
        </w:rPr>
        <w:t>3.</w:t>
      </w:r>
      <w:r w:rsidR="001E0D44">
        <w:rPr>
          <w:rStyle w:val="fontstyle14"/>
          <w:b/>
          <w:bCs/>
          <w:color w:val="000000"/>
        </w:rPr>
        <w:t>Основные задачи работы совета по питанию</w:t>
      </w:r>
      <w:r w:rsidR="00AE4914">
        <w:rPr>
          <w:rStyle w:val="a4"/>
          <w:color w:val="000000"/>
        </w:rPr>
        <w:t> 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3.1.Осуществление содействия в проведении анализа за состоянием и организацией питания в ГБДОУ</w:t>
      </w:r>
      <w:r w:rsidR="001E0D44">
        <w:rPr>
          <w:rStyle w:val="a4"/>
          <w:b w:val="0"/>
          <w:color w:val="000000"/>
          <w:szCs w:val="24"/>
        </w:rPr>
        <w:t xml:space="preserve"> детский сад №38</w:t>
      </w:r>
      <w:r w:rsidRPr="00B32D0C">
        <w:rPr>
          <w:rStyle w:val="a4"/>
          <w:b w:val="0"/>
          <w:color w:val="000000"/>
          <w:szCs w:val="24"/>
        </w:rPr>
        <w:t>.</w:t>
      </w:r>
    </w:p>
    <w:p w:rsidR="00AE4914" w:rsidRPr="00B32D0C" w:rsidRDefault="001E0D44" w:rsidP="002714BA">
      <w:pPr>
        <w:pStyle w:val="a6"/>
        <w:rPr>
          <w:rStyle w:val="a4"/>
          <w:szCs w:val="24"/>
        </w:rPr>
      </w:pPr>
      <w:r>
        <w:rPr>
          <w:rStyle w:val="a4"/>
          <w:b w:val="0"/>
          <w:color w:val="000000"/>
          <w:szCs w:val="24"/>
        </w:rPr>
        <w:t>3.2.</w:t>
      </w:r>
      <w:r w:rsidR="00AE4914" w:rsidRPr="00B32D0C">
        <w:rPr>
          <w:rStyle w:val="a4"/>
          <w:b w:val="0"/>
          <w:color w:val="000000"/>
          <w:szCs w:val="24"/>
        </w:rPr>
        <w:t>Организация обучения персонала, связанного с организацией питания детей в ГБДОУ</w:t>
      </w:r>
      <w:r w:rsidRPr="001E0D44">
        <w:rPr>
          <w:bCs/>
          <w:color w:val="000000"/>
          <w:szCs w:val="24"/>
        </w:rPr>
        <w:t xml:space="preserve"> детский сад №38.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 xml:space="preserve">3.3.Разработка и интеграция нового передового опыта, инновационных форм организации питания детей в </w:t>
      </w:r>
      <w:r w:rsidR="001E0D44" w:rsidRPr="00B32D0C">
        <w:rPr>
          <w:rStyle w:val="a4"/>
          <w:b w:val="0"/>
          <w:color w:val="000000"/>
          <w:szCs w:val="24"/>
        </w:rPr>
        <w:t>ГБДОУ</w:t>
      </w:r>
      <w:r w:rsidR="001E0D44" w:rsidRPr="001E0D44">
        <w:rPr>
          <w:bCs/>
          <w:color w:val="000000"/>
          <w:szCs w:val="24"/>
        </w:rPr>
        <w:t xml:space="preserve"> детский сад №38.</w:t>
      </w:r>
    </w:p>
    <w:p w:rsidR="00AE4914" w:rsidRPr="00B32D0C" w:rsidRDefault="001E0D44" w:rsidP="002714BA">
      <w:pPr>
        <w:pStyle w:val="a6"/>
        <w:rPr>
          <w:rStyle w:val="a4"/>
          <w:szCs w:val="24"/>
        </w:rPr>
      </w:pPr>
      <w:r>
        <w:rPr>
          <w:rStyle w:val="a4"/>
          <w:b w:val="0"/>
          <w:color w:val="000000"/>
          <w:szCs w:val="24"/>
        </w:rPr>
        <w:t>3.4.</w:t>
      </w:r>
      <w:r w:rsidR="00AE4914" w:rsidRPr="00B32D0C">
        <w:rPr>
          <w:rStyle w:val="a4"/>
          <w:b w:val="0"/>
          <w:color w:val="000000"/>
          <w:szCs w:val="24"/>
        </w:rPr>
        <w:t>Заседания Совета по питанию проводятся не реже 1 раза в полгода</w:t>
      </w:r>
      <w:proofErr w:type="gramStart"/>
      <w:r w:rsidR="00AE4914" w:rsidRPr="00B32D0C">
        <w:rPr>
          <w:rStyle w:val="a4"/>
          <w:b w:val="0"/>
          <w:color w:val="000000"/>
          <w:szCs w:val="24"/>
        </w:rPr>
        <w:t xml:space="preserve"> .</w:t>
      </w:r>
      <w:proofErr w:type="gramEnd"/>
    </w:p>
    <w:p w:rsidR="00AE4914" w:rsidRPr="00B32D0C" w:rsidRDefault="001E0D44" w:rsidP="002714BA">
      <w:pPr>
        <w:pStyle w:val="a6"/>
        <w:rPr>
          <w:rStyle w:val="a4"/>
          <w:szCs w:val="24"/>
        </w:rPr>
      </w:pPr>
      <w:r>
        <w:rPr>
          <w:rStyle w:val="a4"/>
          <w:b w:val="0"/>
          <w:color w:val="000000"/>
          <w:szCs w:val="24"/>
        </w:rPr>
        <w:t>3.5.</w:t>
      </w:r>
      <w:r w:rsidR="00AE4914" w:rsidRPr="00B32D0C">
        <w:rPr>
          <w:rStyle w:val="a4"/>
          <w:b w:val="0"/>
          <w:color w:val="000000"/>
          <w:szCs w:val="24"/>
        </w:rPr>
        <w:t>Совет по питанию избирает из своего состава предсе</w:t>
      </w:r>
      <w:r w:rsidR="004113B6" w:rsidRPr="00B32D0C">
        <w:rPr>
          <w:rStyle w:val="a4"/>
          <w:b w:val="0"/>
          <w:color w:val="000000"/>
          <w:szCs w:val="24"/>
        </w:rPr>
        <w:t>дателя и секретаря сроком на один</w:t>
      </w:r>
      <w:r w:rsidR="00AE4914" w:rsidRPr="00B32D0C">
        <w:rPr>
          <w:rStyle w:val="a4"/>
          <w:b w:val="0"/>
          <w:color w:val="000000"/>
          <w:szCs w:val="24"/>
        </w:rPr>
        <w:t xml:space="preserve"> год.</w:t>
      </w:r>
    </w:p>
    <w:p w:rsidR="00AE4914" w:rsidRPr="00B32D0C" w:rsidRDefault="00AE4914" w:rsidP="002714BA">
      <w:pPr>
        <w:pStyle w:val="a6"/>
        <w:rPr>
          <w:rStyle w:val="a4"/>
          <w:szCs w:val="24"/>
        </w:rPr>
      </w:pPr>
      <w:r w:rsidRPr="00B32D0C">
        <w:rPr>
          <w:rStyle w:val="a4"/>
          <w:b w:val="0"/>
          <w:color w:val="000000"/>
          <w:szCs w:val="24"/>
        </w:rPr>
        <w:t>3.6. Председатель Совета по питанию:</w:t>
      </w:r>
    </w:p>
    <w:p w:rsidR="00AE4914" w:rsidRPr="00B32D0C" w:rsidRDefault="00AE4914" w:rsidP="00E93D08">
      <w:pPr>
        <w:pStyle w:val="a6"/>
        <w:numPr>
          <w:ilvl w:val="0"/>
          <w:numId w:val="5"/>
        </w:numPr>
        <w:rPr>
          <w:rStyle w:val="a4"/>
          <w:b w:val="0"/>
          <w:szCs w:val="24"/>
        </w:rPr>
      </w:pPr>
      <w:r w:rsidRPr="00B32D0C">
        <w:rPr>
          <w:rStyle w:val="a4"/>
          <w:b w:val="0"/>
          <w:bCs w:val="0"/>
          <w:szCs w:val="24"/>
        </w:rPr>
        <w:t> организует деятельность Совета согласно плану работы на год;</w:t>
      </w:r>
    </w:p>
    <w:p w:rsidR="00AE4914" w:rsidRPr="00B32D0C" w:rsidRDefault="00AE4914" w:rsidP="00E93D08">
      <w:pPr>
        <w:pStyle w:val="a6"/>
        <w:numPr>
          <w:ilvl w:val="0"/>
          <w:numId w:val="5"/>
        </w:numPr>
        <w:rPr>
          <w:rStyle w:val="a4"/>
          <w:b w:val="0"/>
          <w:szCs w:val="24"/>
        </w:rPr>
      </w:pPr>
      <w:r w:rsidRPr="00B32D0C">
        <w:rPr>
          <w:rStyle w:val="a4"/>
          <w:b w:val="0"/>
          <w:bCs w:val="0"/>
          <w:szCs w:val="24"/>
        </w:rPr>
        <w:lastRenderedPageBreak/>
        <w:t> организует подготовку и проведение Заседаний Совета по питанию;</w:t>
      </w:r>
    </w:p>
    <w:p w:rsidR="00AE4914" w:rsidRPr="00B32D0C" w:rsidRDefault="00AE4914" w:rsidP="00E93D08">
      <w:pPr>
        <w:pStyle w:val="a6"/>
        <w:numPr>
          <w:ilvl w:val="0"/>
          <w:numId w:val="5"/>
        </w:numPr>
        <w:rPr>
          <w:rStyle w:val="a4"/>
          <w:b w:val="0"/>
          <w:szCs w:val="24"/>
        </w:rPr>
      </w:pPr>
      <w:r w:rsidRPr="00B32D0C">
        <w:rPr>
          <w:rStyle w:val="a4"/>
          <w:b w:val="0"/>
          <w:bCs w:val="0"/>
          <w:szCs w:val="24"/>
        </w:rPr>
        <w:t> определяет повестку дня Совета по питанию;</w:t>
      </w:r>
    </w:p>
    <w:p w:rsidR="00AE4914" w:rsidRPr="00B32D0C" w:rsidRDefault="00AE4914" w:rsidP="00E93D08">
      <w:pPr>
        <w:pStyle w:val="a6"/>
        <w:numPr>
          <w:ilvl w:val="0"/>
          <w:numId w:val="5"/>
        </w:numPr>
        <w:rPr>
          <w:rStyle w:val="a4"/>
          <w:b w:val="0"/>
          <w:szCs w:val="24"/>
        </w:rPr>
      </w:pPr>
      <w:r w:rsidRPr="00B32D0C">
        <w:rPr>
          <w:rStyle w:val="a4"/>
          <w:b w:val="0"/>
          <w:color w:val="000000"/>
          <w:szCs w:val="24"/>
        </w:rPr>
        <w:t>информирует членов Совета о предстоящем заседании не менее чем за 10 дней до его проведения.</w:t>
      </w:r>
    </w:p>
    <w:p w:rsidR="00AE4914" w:rsidRPr="00B32D0C" w:rsidRDefault="001E0D44" w:rsidP="002714BA">
      <w:pPr>
        <w:pStyle w:val="a6"/>
        <w:rPr>
          <w:rStyle w:val="a4"/>
          <w:b w:val="0"/>
          <w:szCs w:val="24"/>
        </w:rPr>
      </w:pPr>
      <w:r>
        <w:rPr>
          <w:rStyle w:val="a4"/>
          <w:b w:val="0"/>
          <w:bCs w:val="0"/>
          <w:szCs w:val="24"/>
        </w:rPr>
        <w:t>3.7. </w:t>
      </w:r>
      <w:r w:rsidR="00AE4914" w:rsidRPr="00B32D0C">
        <w:rPr>
          <w:rStyle w:val="a4"/>
          <w:b w:val="0"/>
          <w:bCs w:val="0"/>
          <w:szCs w:val="24"/>
        </w:rPr>
        <w:t>Решения Совета по питанию принимаются большинством голосов при присутствии на заседании не менее двух третей его членов. При равном количестве голосов решающим является голос председателя Совета.</w:t>
      </w:r>
    </w:p>
    <w:p w:rsidR="00AE4914" w:rsidRPr="00B32D0C" w:rsidRDefault="001E0D44" w:rsidP="002714BA">
      <w:pPr>
        <w:pStyle w:val="a6"/>
        <w:rPr>
          <w:rStyle w:val="a4"/>
          <w:b w:val="0"/>
          <w:szCs w:val="24"/>
        </w:rPr>
      </w:pPr>
      <w:r>
        <w:rPr>
          <w:rStyle w:val="a4"/>
          <w:b w:val="0"/>
          <w:bCs w:val="0"/>
          <w:szCs w:val="24"/>
        </w:rPr>
        <w:t>3.8.</w:t>
      </w:r>
      <w:r w:rsidR="00AE4914" w:rsidRPr="00B32D0C">
        <w:rPr>
          <w:rStyle w:val="a4"/>
          <w:b w:val="0"/>
          <w:bCs w:val="0"/>
          <w:szCs w:val="24"/>
        </w:rPr>
        <w:t>Организацию выполнения решений Совета осуществляет заведующая дошкольным учреждением и ответственные лица, указанные в решениях протокола Совета по питанию. Результаты этой работы сообщаются членам Совета на последующих заседаниях, а также членам трудового коллектива и родительской общественности на общих собраниях и в информационных уголках.</w:t>
      </w:r>
    </w:p>
    <w:p w:rsidR="00AE4914" w:rsidRPr="00B32D0C" w:rsidRDefault="00AE4914" w:rsidP="002714BA">
      <w:pPr>
        <w:pStyle w:val="a6"/>
        <w:rPr>
          <w:rStyle w:val="a4"/>
          <w:b w:val="0"/>
          <w:szCs w:val="24"/>
        </w:rPr>
      </w:pPr>
      <w:r w:rsidRPr="00B32D0C">
        <w:rPr>
          <w:rStyle w:val="a4"/>
          <w:b w:val="0"/>
          <w:bCs w:val="0"/>
          <w:szCs w:val="24"/>
        </w:rPr>
        <w:t>3.9.Итогом заседания Совета по питанию являются коллегиально принятые рекомендации по улучшению качества питания с указанием исполнителей и сроков.</w:t>
      </w:r>
    </w:p>
    <w:p w:rsidR="00AE4914" w:rsidRPr="00B32D0C" w:rsidRDefault="00B32D0C" w:rsidP="002714BA">
      <w:pPr>
        <w:pStyle w:val="a6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3.10.</w:t>
      </w:r>
      <w:r w:rsidR="00AE4914" w:rsidRPr="00B32D0C">
        <w:rPr>
          <w:rStyle w:val="a4"/>
          <w:b w:val="0"/>
          <w:bCs w:val="0"/>
          <w:szCs w:val="24"/>
        </w:rPr>
        <w:t>В случае необходимости на заседание Совета по питанию приглашаются представители трудового коллектива, родители, представители Учредителя, общественных организаций (поликлиника, дошкольный методический центр, федеральная служба по надзору в сфере защиты прав потребителей и благополучия человека)</w:t>
      </w:r>
    </w:p>
    <w:p w:rsidR="0052034E" w:rsidRDefault="0052034E" w:rsidP="002714BA">
      <w:pPr>
        <w:pStyle w:val="style2"/>
        <w:shd w:val="clear" w:color="auto" w:fill="FFFFFF"/>
        <w:spacing w:before="30" w:beforeAutospacing="0" w:after="30" w:afterAutospacing="0"/>
        <w:jc w:val="both"/>
        <w:rPr>
          <w:rStyle w:val="fontstyle14"/>
          <w:b/>
          <w:bCs/>
          <w:color w:val="000000"/>
        </w:rPr>
      </w:pPr>
    </w:p>
    <w:p w:rsidR="00AE4914" w:rsidRDefault="0052034E" w:rsidP="002714BA">
      <w:pPr>
        <w:pStyle w:val="style2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fontstyle14"/>
          <w:b/>
          <w:bCs/>
          <w:color w:val="000000"/>
        </w:rPr>
        <w:t>4.</w:t>
      </w:r>
      <w:r w:rsidR="001E0D44">
        <w:rPr>
          <w:rStyle w:val="fontstyle14"/>
          <w:b/>
          <w:bCs/>
          <w:color w:val="000000"/>
        </w:rPr>
        <w:t>Порядок и направления работы совета по питанию</w:t>
      </w:r>
      <w:r>
        <w:rPr>
          <w:rStyle w:val="fontstyle14"/>
          <w:b/>
          <w:bCs/>
          <w:color w:val="000000"/>
        </w:rPr>
        <w:t xml:space="preserve"> 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4.1.Совет организует:</w:t>
      </w:r>
    </w:p>
    <w:p w:rsidR="00AE4914" w:rsidRPr="00B32D0C" w:rsidRDefault="00AE4914" w:rsidP="00E93D08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изучение оптимального и передового опыта в области организации питания в ГБДОУ</w:t>
      </w:r>
      <w:r w:rsidR="001E0D44" w:rsidRPr="001E0D44">
        <w:rPr>
          <w:bCs/>
          <w:color w:val="000000"/>
        </w:rPr>
        <w:t xml:space="preserve"> </w:t>
      </w:r>
      <w:r w:rsidR="001E0D44" w:rsidRPr="001E0D44">
        <w:rPr>
          <w:bCs/>
        </w:rPr>
        <w:t>детский сад №38</w:t>
      </w:r>
      <w:r w:rsidR="001E0D44">
        <w:rPr>
          <w:bCs/>
        </w:rPr>
        <w:t xml:space="preserve"> </w:t>
      </w:r>
      <w:r w:rsidRPr="00B32D0C">
        <w:rPr>
          <w:rStyle w:val="a4"/>
          <w:b w:val="0"/>
          <w:bCs w:val="0"/>
        </w:rPr>
        <w:t>и способствует его интеграции в работу.</w:t>
      </w:r>
    </w:p>
    <w:p w:rsidR="00AE4914" w:rsidRPr="00B32D0C" w:rsidRDefault="00AE4914" w:rsidP="00E93D08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консультативную работу, повышение квалификации, обучение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персонала, связанного организацией детского питания.</w:t>
      </w:r>
    </w:p>
    <w:p w:rsidR="00AE4914" w:rsidRPr="00B32D0C" w:rsidRDefault="00AE4914" w:rsidP="00E93D08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практическую помощь в овладении технологией приготовления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новых блюд.</w:t>
      </w:r>
    </w:p>
    <w:p w:rsidR="00AE4914" w:rsidRPr="00B32D0C" w:rsidRDefault="00AE4914" w:rsidP="00E93D08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плановый систематический анализ за состоянием организации питания, хранения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и транспортировки продуктов, их стоимости.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4.2. Осуществляет контроль: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работой пищеблока (материальная база пищеблока,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санитарно-эпидемиологический режим, хранение проб в соответствии с санитарными правилами, закладка продуктов,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технология приготовления продуктов, качество и количество пищи, продуктов, маркировка тары, выполнение</w:t>
      </w:r>
      <w:r w:rsidR="004113B6" w:rsidRPr="00B32D0C">
        <w:rPr>
          <w:rStyle w:val="a4"/>
          <w:b w:val="0"/>
          <w:bCs w:val="0"/>
        </w:rPr>
        <w:t xml:space="preserve"> </w:t>
      </w:r>
      <w:r w:rsidRPr="00B32D0C">
        <w:rPr>
          <w:rStyle w:val="a4"/>
          <w:b w:val="0"/>
          <w:bCs w:val="0"/>
        </w:rPr>
        <w:t>графика и правил раздачи пищи…).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организацией питания детей и детей-аллергиков на группах: соблюдение режима питания,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доставка и раздача пищи в группах, сервировка стола, гигиена приема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пищи, качество и количество пищи, оформление блюд, маркировка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посуды для пищи.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работой продуктовой кладовой (прием, хранение, выдача</w:t>
      </w:r>
      <w:r w:rsidRPr="00B32D0C">
        <w:rPr>
          <w:rStyle w:val="a4"/>
        </w:rPr>
        <w:t> </w:t>
      </w:r>
      <w:r w:rsidRPr="00B32D0C">
        <w:rPr>
          <w:rStyle w:val="a4"/>
          <w:b w:val="0"/>
          <w:bCs w:val="0"/>
        </w:rPr>
        <w:t>продуктов, оформление документации, санитарно-эпидемиологический режим).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выполнением 10-ти дневного меню, за выполнением норм раскладки.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организацией транспортировки продуктов, их качеством.</w:t>
      </w:r>
    </w:p>
    <w:p w:rsidR="00AE4914" w:rsidRPr="00B32D0C" w:rsidRDefault="00AE4914" w:rsidP="00E93D08">
      <w:pPr>
        <w:pStyle w:val="a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за ведением документации по организации питания.</w:t>
      </w:r>
    </w:p>
    <w:p w:rsidR="0052034E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bCs w:val="0"/>
        </w:rPr>
      </w:pPr>
      <w:r w:rsidRPr="00B32D0C">
        <w:rPr>
          <w:rStyle w:val="a4"/>
          <w:b w:val="0"/>
          <w:bCs w:val="0"/>
        </w:rPr>
        <w:t xml:space="preserve">4.3. Совет проводит </w:t>
      </w:r>
      <w:r w:rsidR="008E4D1E">
        <w:rPr>
          <w:rStyle w:val="a4"/>
          <w:b w:val="0"/>
          <w:bCs w:val="0"/>
        </w:rPr>
        <w:t>плановые заседания 1 раз в квартал</w:t>
      </w:r>
      <w:r w:rsidRPr="00B32D0C">
        <w:rPr>
          <w:rStyle w:val="a4"/>
          <w:b w:val="0"/>
          <w:bCs w:val="0"/>
        </w:rPr>
        <w:t>.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bCs w:val="0"/>
        </w:rPr>
      </w:pPr>
    </w:p>
    <w:p w:rsidR="00AE4914" w:rsidRDefault="0052034E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a4"/>
          <w:color w:val="000000"/>
        </w:rPr>
        <w:t xml:space="preserve">5. </w:t>
      </w:r>
      <w:r w:rsidR="001E0D44">
        <w:rPr>
          <w:rStyle w:val="a4"/>
          <w:color w:val="000000"/>
        </w:rPr>
        <w:t>Права и обязанности членов совета по питанию</w:t>
      </w:r>
      <w:r w:rsidR="00AE4914">
        <w:rPr>
          <w:rStyle w:val="a4"/>
          <w:color w:val="000000"/>
        </w:rPr>
        <w:t> 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color w:val="000000"/>
        </w:rPr>
        <w:t>5</w:t>
      </w:r>
      <w:r w:rsidRPr="00B32D0C">
        <w:rPr>
          <w:rStyle w:val="a4"/>
          <w:b w:val="0"/>
          <w:bCs w:val="0"/>
        </w:rPr>
        <w:t>.1.Члены Совета по питанию ГБДОУ</w:t>
      </w:r>
      <w:r w:rsidR="001E0D44" w:rsidRPr="001E0D44">
        <w:rPr>
          <w:bCs/>
          <w:color w:val="000000"/>
        </w:rPr>
        <w:t xml:space="preserve"> </w:t>
      </w:r>
      <w:r w:rsidR="001E0D44" w:rsidRPr="001E0D44">
        <w:rPr>
          <w:bCs/>
        </w:rPr>
        <w:t>детский сад №38</w:t>
      </w:r>
      <w:r w:rsidRPr="00B32D0C">
        <w:rPr>
          <w:rStyle w:val="a4"/>
          <w:b w:val="0"/>
          <w:bCs w:val="0"/>
        </w:rPr>
        <w:t xml:space="preserve"> обязаны присутствовать на заседаниях Совета по питанию.</w:t>
      </w:r>
    </w:p>
    <w:p w:rsidR="00AE4914" w:rsidRPr="00B32D0C" w:rsidRDefault="00AE4914" w:rsidP="00E93D08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bCs w:val="0"/>
        </w:rPr>
        <w:t>выполнять план работы Совета;</w:t>
      </w:r>
    </w:p>
    <w:p w:rsidR="00AE4914" w:rsidRPr="00B32D0C" w:rsidRDefault="00AE4914" w:rsidP="00E93D08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bCs w:val="0"/>
        </w:rPr>
        <w:lastRenderedPageBreak/>
        <w:t>принимать решения</w:t>
      </w:r>
      <w:r>
        <w:rPr>
          <w:rStyle w:val="a4"/>
          <w:color w:val="000000"/>
        </w:rPr>
        <w:t xml:space="preserve">, </w:t>
      </w:r>
      <w:r w:rsidRPr="00B32D0C">
        <w:rPr>
          <w:rStyle w:val="a4"/>
          <w:b w:val="0"/>
          <w:color w:val="000000"/>
        </w:rPr>
        <w:t>соответствующие законодательству Российской Федерации, </w:t>
      </w:r>
      <w:r w:rsidRPr="00B32D0C">
        <w:rPr>
          <w:rStyle w:val="a4"/>
          <w:b w:val="0"/>
          <w:bCs w:val="0"/>
        </w:rPr>
        <w:t> </w:t>
      </w:r>
      <w:r w:rsidRPr="00B32D0C">
        <w:rPr>
          <w:rStyle w:val="a4"/>
          <w:b w:val="0"/>
          <w:color w:val="000000"/>
        </w:rPr>
        <w:t>нормативно-правовым актам по организации питания в дошкольном учреждении.</w:t>
      </w:r>
    </w:p>
    <w:p w:rsidR="00AE4914" w:rsidRPr="00B32D0C" w:rsidRDefault="001E0D4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>
        <w:rPr>
          <w:rStyle w:val="a4"/>
          <w:b w:val="0"/>
          <w:color w:val="000000"/>
        </w:rPr>
        <w:t>5.2.</w:t>
      </w:r>
      <w:r w:rsidR="00AE4914" w:rsidRPr="00B32D0C">
        <w:rPr>
          <w:rStyle w:val="a4"/>
          <w:b w:val="0"/>
          <w:color w:val="000000"/>
        </w:rPr>
        <w:t xml:space="preserve">Члены Совета по питанию ГБДОУ </w:t>
      </w:r>
      <w:r w:rsidRPr="001E0D44">
        <w:rPr>
          <w:bCs/>
          <w:color w:val="000000"/>
        </w:rPr>
        <w:t>детский сад №38</w:t>
      </w:r>
      <w:r>
        <w:rPr>
          <w:bCs/>
          <w:color w:val="000000"/>
        </w:rPr>
        <w:t xml:space="preserve"> </w:t>
      </w:r>
      <w:r w:rsidR="00AE4914" w:rsidRPr="00B32D0C">
        <w:rPr>
          <w:rStyle w:val="a4"/>
          <w:b w:val="0"/>
          <w:color w:val="000000"/>
        </w:rPr>
        <w:t>имеют право:</w:t>
      </w:r>
    </w:p>
    <w:p w:rsidR="00AE4914" w:rsidRPr="00B32D0C" w:rsidRDefault="00AE4914" w:rsidP="00E93D08">
      <w:pPr>
        <w:pStyle w:val="a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>выносить на обсуждение конкретные обоснованные</w:t>
      </w:r>
      <w:r w:rsidRPr="00B32D0C">
        <w:rPr>
          <w:rStyle w:val="a4"/>
          <w:b w:val="0"/>
          <w:bCs w:val="0"/>
        </w:rPr>
        <w:t> </w:t>
      </w:r>
      <w:r w:rsidRPr="00B32D0C">
        <w:rPr>
          <w:rStyle w:val="a4"/>
          <w:b w:val="0"/>
          <w:color w:val="000000"/>
        </w:rPr>
        <w:t>предложения по вопросам питания,</w:t>
      </w:r>
      <w:r w:rsidRPr="00B32D0C">
        <w:rPr>
          <w:rStyle w:val="a4"/>
          <w:b w:val="0"/>
          <w:bCs w:val="0"/>
        </w:rPr>
        <w:t> </w:t>
      </w:r>
      <w:r w:rsidRPr="00B32D0C">
        <w:rPr>
          <w:rStyle w:val="a4"/>
          <w:b w:val="0"/>
          <w:color w:val="000000"/>
        </w:rPr>
        <w:t>         </w:t>
      </w:r>
    </w:p>
    <w:p w:rsidR="00AE4914" w:rsidRPr="00B32D0C" w:rsidRDefault="00AE4914" w:rsidP="00E93D08">
      <w:pPr>
        <w:pStyle w:val="a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>контролировать выполнение принятых на Совете по питанию предложений, поручений.</w:t>
      </w:r>
    </w:p>
    <w:p w:rsidR="00AE4914" w:rsidRPr="00B32D0C" w:rsidRDefault="00AE4914" w:rsidP="00E93D08">
      <w:pPr>
        <w:pStyle w:val="a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>ходатайствовать перед администрацией о поощрении или наказании сотрудников,   </w:t>
      </w:r>
      <w:r w:rsidRPr="00B32D0C">
        <w:rPr>
          <w:rStyle w:val="a4"/>
          <w:b w:val="0"/>
          <w:bCs w:val="0"/>
        </w:rPr>
        <w:t> </w:t>
      </w:r>
      <w:r w:rsidRPr="00B32D0C">
        <w:rPr>
          <w:rStyle w:val="a4"/>
          <w:b w:val="0"/>
          <w:color w:val="000000"/>
        </w:rPr>
        <w:t>связанных с организацией питания</w:t>
      </w:r>
    </w:p>
    <w:p w:rsidR="00AE4914" w:rsidRPr="00B32D0C" w:rsidRDefault="00AE4914" w:rsidP="00E93D08">
      <w:pPr>
        <w:pStyle w:val="a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>выходить с предложениями и заявлениями к Учредителю, в органы муниципальной власти, в общественные организации по вопросу улучшения качества питания, формирования муниципального заказа, поставки сырья и полуфабрикатов, оснащения пищеблока, столовой современным технологическим оборудованием</w:t>
      </w:r>
    </w:p>
    <w:p w:rsidR="00AE4914" w:rsidRPr="00B32D0C" w:rsidRDefault="00AE4914" w:rsidP="00E93D08">
      <w:pPr>
        <w:pStyle w:val="a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 xml:space="preserve">осуществлять </w:t>
      </w:r>
      <w:proofErr w:type="gramStart"/>
      <w:r w:rsidRPr="00B32D0C">
        <w:rPr>
          <w:rStyle w:val="a4"/>
          <w:b w:val="0"/>
          <w:color w:val="000000"/>
        </w:rPr>
        <w:t>контроль за</w:t>
      </w:r>
      <w:proofErr w:type="gramEnd"/>
      <w:r w:rsidRPr="00B32D0C">
        <w:rPr>
          <w:rStyle w:val="a4"/>
          <w:b w:val="0"/>
          <w:color w:val="000000"/>
        </w:rPr>
        <w:t xml:space="preserve"> выполнением решений заседания Совета по питанию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color w:val="000000"/>
        </w:rPr>
        <w:t> 5.3.Каждый член Совета имеет право:</w:t>
      </w:r>
    </w:p>
    <w:p w:rsidR="00AE4914" w:rsidRPr="00B32D0C" w:rsidRDefault="00AE4914" w:rsidP="00E93D08">
      <w:pPr>
        <w:pStyle w:val="a3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</w:rPr>
      </w:pPr>
      <w:r w:rsidRPr="00B32D0C">
        <w:rPr>
          <w:rStyle w:val="a4"/>
          <w:b w:val="0"/>
          <w:bCs w:val="0"/>
        </w:rPr>
        <w:t> потребовать обсуждения Советом любого вопроса, касающегося организации питания детей,          если его предложение поддержит не менее одной трети Совета по питанию;</w:t>
      </w:r>
    </w:p>
    <w:p w:rsidR="00AE4914" w:rsidRPr="00B32D0C" w:rsidRDefault="00AE4914" w:rsidP="00E93D08">
      <w:pPr>
        <w:pStyle w:val="a3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bCs w:val="0"/>
        </w:rPr>
      </w:pPr>
      <w:r w:rsidRPr="00B32D0C">
        <w:rPr>
          <w:rStyle w:val="a4"/>
          <w:b w:val="0"/>
          <w:bCs w:val="0"/>
        </w:rPr>
        <w:t> при несогласии с решением Совета высказать свое мотивированное мнение, которое должно быть занесено в протокол.</w:t>
      </w:r>
    </w:p>
    <w:p w:rsidR="0052034E" w:rsidRDefault="0052034E" w:rsidP="002714BA">
      <w:pPr>
        <w:pStyle w:val="style2"/>
        <w:shd w:val="clear" w:color="auto" w:fill="FFFFFF"/>
        <w:spacing w:before="30" w:beforeAutospacing="0" w:after="30" w:afterAutospacing="0"/>
        <w:jc w:val="both"/>
        <w:rPr>
          <w:rStyle w:val="fontstyle14"/>
          <w:b/>
          <w:bCs/>
          <w:color w:val="000000"/>
        </w:rPr>
      </w:pPr>
    </w:p>
    <w:p w:rsidR="00AE4914" w:rsidRDefault="0052034E" w:rsidP="002714BA">
      <w:pPr>
        <w:pStyle w:val="style2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fontstyle14"/>
          <w:b/>
          <w:bCs/>
          <w:color w:val="000000"/>
        </w:rPr>
        <w:t xml:space="preserve">6. </w:t>
      </w:r>
      <w:r w:rsidR="001E0D44">
        <w:rPr>
          <w:rStyle w:val="fontstyle14"/>
          <w:b/>
          <w:bCs/>
          <w:color w:val="000000"/>
        </w:rPr>
        <w:t>Документация Совета по питанию</w:t>
      </w:r>
      <w:r w:rsidR="00AE4914">
        <w:rPr>
          <w:rStyle w:val="a4"/>
          <w:color w:val="000000"/>
        </w:rPr>
        <w:t> </w:t>
      </w:r>
    </w:p>
    <w:p w:rsidR="002714BA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color w:val="000000"/>
        </w:rPr>
      </w:pPr>
      <w:r w:rsidRPr="00B32D0C">
        <w:rPr>
          <w:rStyle w:val="a4"/>
          <w:b w:val="0"/>
          <w:color w:val="000000"/>
        </w:rPr>
        <w:t>6.1.Заседания Совета по питанию оформляются протокольно.</w:t>
      </w:r>
    </w:p>
    <w:p w:rsidR="00AE4914" w:rsidRPr="00B32D0C" w:rsidRDefault="0055303E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>
        <w:rPr>
          <w:rStyle w:val="a4"/>
          <w:b w:val="0"/>
          <w:color w:val="000000"/>
        </w:rPr>
        <w:t xml:space="preserve"> В </w:t>
      </w:r>
      <w:r w:rsidR="00AE4914" w:rsidRPr="00B32D0C">
        <w:rPr>
          <w:rStyle w:val="a4"/>
          <w:b w:val="0"/>
          <w:color w:val="000000"/>
        </w:rPr>
        <w:t>протокол</w:t>
      </w:r>
      <w:r>
        <w:rPr>
          <w:rStyle w:val="a4"/>
          <w:b w:val="0"/>
          <w:color w:val="000000"/>
        </w:rPr>
        <w:t>е</w:t>
      </w:r>
      <w:r w:rsidR="00AE4914" w:rsidRPr="00B32D0C">
        <w:rPr>
          <w:rStyle w:val="a4"/>
          <w:b w:val="0"/>
          <w:color w:val="000000"/>
        </w:rPr>
        <w:t xml:space="preserve">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 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  <w:b w:val="0"/>
          <w:color w:val="000000"/>
        </w:rPr>
        <w:t> </w:t>
      </w:r>
    </w:p>
    <w:p w:rsidR="00AE4914" w:rsidRPr="00B32D0C" w:rsidRDefault="00AE4914" w:rsidP="002714BA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</w:rPr>
      </w:pPr>
      <w:r w:rsidRPr="00B32D0C">
        <w:rPr>
          <w:rStyle w:val="a4"/>
        </w:rPr>
        <w:t> </w:t>
      </w:r>
    </w:p>
    <w:p w:rsidR="001E0D44" w:rsidRDefault="001E0D44">
      <w:pPr>
        <w:rPr>
          <w:rStyle w:val="a4"/>
          <w:color w:val="000000"/>
        </w:rPr>
      </w:pPr>
      <w:r>
        <w:rPr>
          <w:rStyle w:val="a4"/>
          <w:color w:val="000000"/>
        </w:rPr>
        <w:br w:type="page"/>
      </w:r>
    </w:p>
    <w:sectPr w:rsidR="001E0D44" w:rsidSect="00E93D08"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18" w:rsidRDefault="00B00C18" w:rsidP="00E93D08">
      <w:r>
        <w:separator/>
      </w:r>
    </w:p>
  </w:endnote>
  <w:endnote w:type="continuationSeparator" w:id="0">
    <w:p w:rsidR="00B00C18" w:rsidRDefault="00B00C18" w:rsidP="00E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3995"/>
      <w:docPartObj>
        <w:docPartGallery w:val="Page Numbers (Bottom of Page)"/>
        <w:docPartUnique/>
      </w:docPartObj>
    </w:sdtPr>
    <w:sdtEndPr/>
    <w:sdtContent>
      <w:p w:rsidR="00E93D08" w:rsidRDefault="00B00C18" w:rsidP="00E93D08">
        <w:pPr>
          <w:pStyle w:val="ad"/>
          <w:spacing w:line="36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B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3D08" w:rsidRDefault="00880839">
    <w:pPr>
      <w:pStyle w:val="ad"/>
    </w:pPr>
    <w:r>
      <w:rPr>
        <w:noProof/>
      </w:rPr>
      <w:drawing>
        <wp:inline distT="0" distB="0" distL="0" distR="0">
          <wp:extent cx="6120130" cy="8415179"/>
          <wp:effectExtent l="19050" t="0" r="0" b="0"/>
          <wp:docPr id="3" name="Рисунок 2" descr="C:\Users\user\Documents\Scanned Documents\Рисунок (15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Scanned Documents\Рисунок (158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15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18" w:rsidRDefault="00B00C18" w:rsidP="00E93D08">
      <w:r>
        <w:separator/>
      </w:r>
    </w:p>
  </w:footnote>
  <w:footnote w:type="continuationSeparator" w:id="0">
    <w:p w:rsidR="00B00C18" w:rsidRDefault="00B00C18" w:rsidP="00E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226"/>
    <w:multiLevelType w:val="hybridMultilevel"/>
    <w:tmpl w:val="22CA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0B7E"/>
    <w:multiLevelType w:val="hybridMultilevel"/>
    <w:tmpl w:val="35F2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0D8E"/>
    <w:multiLevelType w:val="hybridMultilevel"/>
    <w:tmpl w:val="7B42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01B5B"/>
    <w:multiLevelType w:val="hybridMultilevel"/>
    <w:tmpl w:val="32A6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3249B"/>
    <w:multiLevelType w:val="hybridMultilevel"/>
    <w:tmpl w:val="FD9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622BF"/>
    <w:multiLevelType w:val="hybridMultilevel"/>
    <w:tmpl w:val="FAFA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A0248"/>
    <w:multiLevelType w:val="hybridMultilevel"/>
    <w:tmpl w:val="77B4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7498"/>
    <w:multiLevelType w:val="hybridMultilevel"/>
    <w:tmpl w:val="640C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85A05"/>
    <w:multiLevelType w:val="hybridMultilevel"/>
    <w:tmpl w:val="7AEA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F2A20"/>
    <w:multiLevelType w:val="hybridMultilevel"/>
    <w:tmpl w:val="A230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35FA7"/>
    <w:multiLevelType w:val="hybridMultilevel"/>
    <w:tmpl w:val="95C0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914"/>
    <w:rsid w:val="000C665B"/>
    <w:rsid w:val="001E0D44"/>
    <w:rsid w:val="002411F6"/>
    <w:rsid w:val="0024215E"/>
    <w:rsid w:val="002714BA"/>
    <w:rsid w:val="003773FC"/>
    <w:rsid w:val="003A4AFF"/>
    <w:rsid w:val="003E112D"/>
    <w:rsid w:val="004113B6"/>
    <w:rsid w:val="00473427"/>
    <w:rsid w:val="004D79AB"/>
    <w:rsid w:val="0052034E"/>
    <w:rsid w:val="0055303E"/>
    <w:rsid w:val="005653F1"/>
    <w:rsid w:val="006115B9"/>
    <w:rsid w:val="00612BBD"/>
    <w:rsid w:val="00650AD1"/>
    <w:rsid w:val="006C1919"/>
    <w:rsid w:val="006C5C36"/>
    <w:rsid w:val="007C7B22"/>
    <w:rsid w:val="007F439F"/>
    <w:rsid w:val="008715C2"/>
    <w:rsid w:val="00880839"/>
    <w:rsid w:val="008E4D1E"/>
    <w:rsid w:val="00997709"/>
    <w:rsid w:val="009E3ED0"/>
    <w:rsid w:val="00A41DA1"/>
    <w:rsid w:val="00AE4914"/>
    <w:rsid w:val="00B00C18"/>
    <w:rsid w:val="00B32D0C"/>
    <w:rsid w:val="00BA48AB"/>
    <w:rsid w:val="00D92021"/>
    <w:rsid w:val="00E93D08"/>
    <w:rsid w:val="00EA463E"/>
    <w:rsid w:val="00ED77BB"/>
    <w:rsid w:val="00F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2D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AE49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9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4914"/>
    <w:rPr>
      <w:b/>
      <w:bCs/>
    </w:rPr>
  </w:style>
  <w:style w:type="paragraph" w:customStyle="1" w:styleId="a5">
    <w:name w:val="a"/>
    <w:basedOn w:val="a"/>
    <w:rsid w:val="00AE49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914"/>
  </w:style>
  <w:style w:type="paragraph" w:customStyle="1" w:styleId="consplustitle">
    <w:name w:val="consplustitle"/>
    <w:basedOn w:val="a"/>
    <w:rsid w:val="00AE4914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AE4914"/>
  </w:style>
  <w:style w:type="paragraph" w:customStyle="1" w:styleId="style5">
    <w:name w:val="style5"/>
    <w:basedOn w:val="a"/>
    <w:rsid w:val="00AE491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E4914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AE4914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AE4914"/>
  </w:style>
  <w:style w:type="paragraph" w:styleId="a6">
    <w:name w:val="Body Text"/>
    <w:basedOn w:val="a"/>
    <w:link w:val="a7"/>
    <w:rsid w:val="0052034E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52034E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32D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3A4A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4AF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73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semiHidden/>
    <w:unhideWhenUsed/>
    <w:rsid w:val="00E93D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E93D0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93D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3D08"/>
    <w:rPr>
      <w:sz w:val="24"/>
      <w:szCs w:val="24"/>
    </w:rPr>
  </w:style>
  <w:style w:type="paragraph" w:styleId="af">
    <w:name w:val="List Paragraph"/>
    <w:basedOn w:val="a"/>
    <w:uiPriority w:val="34"/>
    <w:qFormat/>
    <w:rsid w:val="00880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F544-E8E0-4C47-BC92-D01C4A19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cp:lastPrinted>2016-10-31T09:45:00Z</cp:lastPrinted>
  <dcterms:created xsi:type="dcterms:W3CDTF">2016-10-31T09:57:00Z</dcterms:created>
  <dcterms:modified xsi:type="dcterms:W3CDTF">2016-10-31T15:48:00Z</dcterms:modified>
</cp:coreProperties>
</file>